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3C" w:rsidRDefault="00325D3C" w:rsidP="00325D3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325D3C" w:rsidRDefault="00325D3C" w:rsidP="00325D3C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11.10.2016 № 710 </w:t>
      </w:r>
      <w:r>
        <w:rPr>
          <w:rFonts w:ascii="Times New Roman" w:hAnsi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325D3C" w:rsidRPr="0048692B" w:rsidRDefault="00325D3C" w:rsidP="00325D3C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25D3C" w:rsidRPr="0048692B" w:rsidRDefault="00325D3C" w:rsidP="0048692B">
      <w:pPr>
        <w:pStyle w:val="a5"/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5D3C" w:rsidRPr="0048692B" w:rsidRDefault="0048692B" w:rsidP="00325D3C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Малинський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</w:t>
      </w:r>
      <w:r w:rsidR="00325D3C"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5D3C" w:rsidRDefault="0048692B" w:rsidP="00325D3C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11645</w:t>
      </w:r>
      <w:r w:rsidR="00325D3C"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Житомирська область, 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с.Гамарня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вул.М.Маклая</w:t>
      </w:r>
      <w:proofErr w:type="spellEnd"/>
      <w:r w:rsidR="00325D3C"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5D3C" w:rsidRDefault="00325D3C" w:rsidP="00325D3C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48692B"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993930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692B" w:rsidRPr="0048692B" w:rsidRDefault="0048692B" w:rsidP="00325D3C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692B" w:rsidRPr="0048692B" w:rsidRDefault="00325D3C" w:rsidP="0048692B">
      <w:pPr>
        <w:pStyle w:val="a5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486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1BED" w:rsidRDefault="00A21BED" w:rsidP="0048692B">
      <w:pPr>
        <w:pStyle w:val="a5"/>
        <w:spacing w:after="0" w:line="276" w:lineRule="auto"/>
        <w:ind w:left="365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sz w:val="28"/>
          <w:szCs w:val="28"/>
        </w:rPr>
        <w:t xml:space="preserve">техніка для реалізації публічного інвестиційного проекту «Модернізація майстерень і лабораторій закладів професійної та фахової </w:t>
      </w:r>
      <w:proofErr w:type="spellStart"/>
      <w:r w:rsidRPr="0048692B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48692B">
        <w:rPr>
          <w:rFonts w:ascii="Times New Roman" w:hAnsi="Times New Roman" w:cs="Times New Roman"/>
          <w:sz w:val="28"/>
          <w:szCs w:val="28"/>
        </w:rPr>
        <w:t xml:space="preserve"> освіти, забезпечення енергоефективності, безпеки та </w:t>
      </w:r>
      <w:proofErr w:type="spellStart"/>
      <w:r w:rsidRPr="0048692B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Pr="0048692B">
        <w:rPr>
          <w:rFonts w:ascii="Times New Roman" w:hAnsi="Times New Roman" w:cs="Times New Roman"/>
          <w:sz w:val="28"/>
          <w:szCs w:val="28"/>
        </w:rPr>
        <w:t xml:space="preserve"> освітнього простору» (</w:t>
      </w:r>
      <w:proofErr w:type="spellStart"/>
      <w:r w:rsidRPr="0048692B">
        <w:rPr>
          <w:rFonts w:ascii="Times New Roman" w:hAnsi="Times New Roman" w:cs="Times New Roman"/>
          <w:sz w:val="28"/>
          <w:szCs w:val="28"/>
        </w:rPr>
        <w:t>харвестер</w:t>
      </w:r>
      <w:proofErr w:type="spellEnd"/>
      <w:r w:rsidRPr="0048692B">
        <w:rPr>
          <w:rFonts w:ascii="Times New Roman" w:hAnsi="Times New Roman" w:cs="Times New Roman"/>
          <w:sz w:val="28"/>
          <w:szCs w:val="28"/>
        </w:rPr>
        <w:t>)</w:t>
      </w:r>
    </w:p>
    <w:p w:rsidR="00A21BED" w:rsidRPr="0048692B" w:rsidRDefault="00A21BED" w:rsidP="0048692B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sz w:val="28"/>
          <w:szCs w:val="28"/>
        </w:rPr>
        <w:t xml:space="preserve">ДК 021:2015 – 34140000-0 Великовантажні </w:t>
      </w:r>
      <w:proofErr w:type="spellStart"/>
      <w:r w:rsidRPr="0048692B">
        <w:rPr>
          <w:rFonts w:ascii="Times New Roman" w:hAnsi="Times New Roman" w:cs="Times New Roman"/>
          <w:sz w:val="28"/>
          <w:szCs w:val="28"/>
        </w:rPr>
        <w:t>мототранспортні</w:t>
      </w:r>
      <w:proofErr w:type="spellEnd"/>
      <w:r w:rsidRPr="0048692B">
        <w:rPr>
          <w:rFonts w:ascii="Times New Roman" w:hAnsi="Times New Roman" w:cs="Times New Roman"/>
          <w:sz w:val="28"/>
          <w:szCs w:val="28"/>
        </w:rPr>
        <w:t xml:space="preserve"> засоби</w:t>
      </w:r>
    </w:p>
    <w:p w:rsidR="00325D3C" w:rsidRDefault="00A21BED" w:rsidP="00A21BED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</w:pPr>
      <w:r w:rsidRPr="0048692B"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  <w:t xml:space="preserve"> </w:t>
      </w:r>
      <w:r w:rsidR="00325D3C" w:rsidRPr="0048692B"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  <w:t xml:space="preserve">(код відповідно до національного класифікатора України) </w:t>
      </w:r>
    </w:p>
    <w:p w:rsidR="0048692B" w:rsidRPr="0048692B" w:rsidRDefault="0048692B" w:rsidP="00A21BED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5D3C" w:rsidRPr="00F2162B" w:rsidRDefault="00325D3C" w:rsidP="00F2162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 w:rsidRPr="00F216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162B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 w:rsidRPr="00F2162B">
        <w:rPr>
          <w:rFonts w:ascii="Times New Roman" w:hAnsi="Times New Roman" w:cs="Times New Roman"/>
          <w:sz w:val="28"/>
          <w:szCs w:val="28"/>
        </w:rPr>
        <w:t xml:space="preserve"> </w:t>
      </w:r>
      <w:r w:rsidR="008622BB" w:rsidRPr="00F2162B">
        <w:rPr>
          <w:rFonts w:ascii="Times New Roman" w:hAnsi="Times New Roman" w:cs="Times New Roman"/>
          <w:color w:val="000000"/>
          <w:sz w:val="28"/>
          <w:szCs w:val="28"/>
        </w:rPr>
        <w:t>UA-2025-10-14-006361</w:t>
      </w:r>
      <w:r w:rsidR="00A21BED" w:rsidRPr="00F2162B">
        <w:rPr>
          <w:rFonts w:ascii="Times New Roman" w:hAnsi="Times New Roman" w:cs="Times New Roman"/>
          <w:color w:val="000000"/>
          <w:sz w:val="28"/>
          <w:szCs w:val="28"/>
        </w:rPr>
        <w:t>-a</w:t>
      </w:r>
    </w:p>
    <w:p w:rsidR="0048692B" w:rsidRPr="0048692B" w:rsidRDefault="0048692B" w:rsidP="00325D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62B" w:rsidRPr="00F2162B" w:rsidRDefault="00325D3C" w:rsidP="00F2162B">
      <w:pPr>
        <w:pStyle w:val="a5"/>
        <w:numPr>
          <w:ilvl w:val="0"/>
          <w:numId w:val="4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F2162B">
        <w:rPr>
          <w:rFonts w:ascii="Times New Roman" w:hAnsi="Times New Roman" w:cs="Times New Roman"/>
          <w:b/>
          <w:sz w:val="28"/>
          <w:szCs w:val="28"/>
        </w:rPr>
        <w:t>Ідентифікатор річного плану закупівлі: </w:t>
      </w:r>
      <w:r w:rsidR="008622BB" w:rsidRPr="00F2162B">
        <w:rPr>
          <w:rFonts w:ascii="Times New Roman" w:hAnsi="Times New Roman" w:cs="Times New Roman"/>
          <w:sz w:val="28"/>
          <w:szCs w:val="28"/>
        </w:rPr>
        <w:t>UA-P-2025-10-14-005568</w:t>
      </w:r>
      <w:r w:rsidR="0048692B" w:rsidRPr="00F2162B">
        <w:rPr>
          <w:rFonts w:ascii="Times New Roman" w:hAnsi="Times New Roman" w:cs="Times New Roman"/>
          <w:sz w:val="28"/>
          <w:szCs w:val="28"/>
        </w:rPr>
        <w:t xml:space="preserve">-a </w:t>
      </w:r>
    </w:p>
    <w:p w:rsidR="0048692B" w:rsidRPr="00F2162B" w:rsidRDefault="00F2162B" w:rsidP="00F2162B">
      <w:pPr>
        <w:pStyle w:val="a5"/>
        <w:spacing w:line="240" w:lineRule="atLeast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r w:rsidR="00A21BED" w:rsidRPr="00F2162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  <w:r w:rsidR="00325D3C" w:rsidRPr="00F21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5D3C" w:rsidRPr="00F2162B">
        <w:rPr>
          <w:rFonts w:ascii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  <w:r w:rsidR="00325D3C" w:rsidRPr="00F21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25D3C" w:rsidRPr="0048692B" w:rsidRDefault="00325D3C" w:rsidP="00F2162B">
      <w:pPr>
        <w:suppressAutoHyphens/>
        <w:spacing w:after="0" w:line="276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закупівлі </w:t>
      </w:r>
      <w:proofErr w:type="spellStart"/>
      <w:r w:rsidR="0048692B" w:rsidRPr="0048692B">
        <w:rPr>
          <w:rFonts w:ascii="Times New Roman" w:hAnsi="Times New Roman" w:cs="Times New Roman"/>
          <w:color w:val="000000"/>
          <w:sz w:val="28"/>
          <w:szCs w:val="28"/>
        </w:rPr>
        <w:t>харвестер</w:t>
      </w:r>
      <w:proofErr w:type="spellEnd"/>
      <w:r w:rsidRPr="0048692B">
        <w:rPr>
          <w:rFonts w:ascii="Times New Roman" w:hAnsi="Times New Roman" w:cs="Times New Roman"/>
          <w:color w:val="454545"/>
          <w:sz w:val="28"/>
          <w:szCs w:val="28"/>
        </w:rPr>
        <w:t>:</w:t>
      </w:r>
      <w:r w:rsidR="008622BB" w:rsidRPr="008622B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622BB" w:rsidRPr="008622B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Тип двигуна – дизель, потужність не менше 55кВт., кількість циліндрів не менше 4 </w:t>
      </w:r>
      <w:proofErr w:type="spellStart"/>
      <w:r w:rsidR="008622BB" w:rsidRPr="008622BB">
        <w:rPr>
          <w:rFonts w:ascii="Times New Roman" w:hAnsi="Times New Roman"/>
          <w:bCs/>
          <w:color w:val="000000" w:themeColor="text1"/>
          <w:sz w:val="28"/>
          <w:szCs w:val="28"/>
        </w:rPr>
        <w:t>шт</w:t>
      </w:r>
      <w:proofErr w:type="spellEnd"/>
      <w:r w:rsidR="008622BB" w:rsidRPr="008622B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максимальний крутний момент не менше 260 Нм., робочий об’єм двигуна не менше 2,2л., діаметр </w:t>
      </w:r>
      <w:proofErr w:type="spellStart"/>
      <w:r w:rsidR="008622BB" w:rsidRPr="008622BB">
        <w:rPr>
          <w:rFonts w:ascii="Times New Roman" w:hAnsi="Times New Roman"/>
          <w:bCs/>
          <w:color w:val="000000" w:themeColor="text1"/>
          <w:sz w:val="28"/>
          <w:szCs w:val="28"/>
        </w:rPr>
        <w:t>зрізуваного</w:t>
      </w:r>
      <w:proofErr w:type="spellEnd"/>
      <w:r w:rsidR="008622BB" w:rsidRPr="008622B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дерева не більше 350 мм. </w:t>
      </w:r>
      <w:proofErr w:type="spellStart"/>
      <w:r w:rsidR="008622BB" w:rsidRPr="008622BB">
        <w:rPr>
          <w:rFonts w:ascii="Times New Roman" w:hAnsi="Times New Roman"/>
          <w:bCs/>
          <w:color w:val="000000" w:themeColor="text1"/>
          <w:sz w:val="28"/>
          <w:szCs w:val="28"/>
        </w:rPr>
        <w:t>Харвестерна</w:t>
      </w:r>
      <w:proofErr w:type="spellEnd"/>
      <w:r w:rsidR="008622BB" w:rsidRPr="008622B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головка: сила подачі не менше 10,0 </w:t>
      </w:r>
      <w:proofErr w:type="spellStart"/>
      <w:r w:rsidR="008622BB" w:rsidRPr="008622BB">
        <w:rPr>
          <w:rFonts w:ascii="Times New Roman" w:hAnsi="Times New Roman"/>
          <w:bCs/>
          <w:color w:val="000000" w:themeColor="text1"/>
          <w:sz w:val="28"/>
          <w:szCs w:val="28"/>
        </w:rPr>
        <w:t>кН</w:t>
      </w:r>
      <w:proofErr w:type="spellEnd"/>
      <w:r w:rsidR="008622BB" w:rsidRPr="008622BB">
        <w:rPr>
          <w:rFonts w:ascii="Times New Roman" w:hAnsi="Times New Roman"/>
          <w:bCs/>
          <w:color w:val="000000" w:themeColor="text1"/>
          <w:sz w:val="28"/>
          <w:szCs w:val="28"/>
        </w:rPr>
        <w:t>., швидкість подачі ролика не менше 3,0 м/с, кількість обрізних ножів не менше 3 шт.; повинні бути: кабіна оператора оснащена обігрівачем та кондиціонером, захист радіатора від пошкоджень, прилади освітлення, контрольна панель приладів або функціональний дисплей.</w:t>
      </w:r>
      <w:r w:rsidR="008622B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Технічні та якісні характеристики предмета закупівлі визначені </w:t>
      </w:r>
      <w:r w:rsidRPr="0048692B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48692B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48692B">
        <w:rPr>
          <w:rFonts w:ascii="Times New Roman" w:hAnsi="Times New Roman" w:cs="Times New Roman"/>
          <w:sz w:val="28"/>
          <w:szCs w:val="28"/>
          <w:shd w:val="clear" w:color="auto" w:fill="FFFFFF"/>
        </w:rPr>
        <w:t>урахуванням потреб Замовника та оптимального співвідношення ціни та якості, відповідають базовим технічним вимогам до таких товарів на ринку</w:t>
      </w:r>
      <w:r w:rsidRPr="004869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5D3C" w:rsidRPr="0048692B" w:rsidRDefault="00325D3C" w:rsidP="00325D3C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5D3C" w:rsidRPr="0048692B" w:rsidRDefault="00325D3C" w:rsidP="0048692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Очікувана вартість предмета закупівлі: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92B"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11500000,00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грн з ПДВ.</w:t>
      </w:r>
    </w:p>
    <w:p w:rsidR="00325D3C" w:rsidRPr="0048692B" w:rsidRDefault="00325D3C" w:rsidP="00325D3C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25D3C" w:rsidRPr="0048692B" w:rsidRDefault="00325D3C" w:rsidP="0048692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7. Обґрунтування очікуваної вартості предмета закупівлі: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 очікуваної ціни закупівлі:  Очікувана вартість предмета закупівлі розраховано відповідно до Примірної методики визначення очікуваної вартості предмета закупівлі затвердженої Міністерством розвитку економіки, торгівлі та сільського господарства України від 18.02.2020 № 275. При визначенні очікуваної вартості предмету закупівлі взято за основу для розрахунку цінові пропозиції постачальників у 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цінові пропозиції постачальників та укладені договори, які опубліковані в системі Прозоро. Очікувана вартість  включає окрім ціни товару витрати на доставку.</w:t>
      </w:r>
    </w:p>
    <w:p w:rsidR="00325D3C" w:rsidRPr="0048692B" w:rsidRDefault="00325D3C" w:rsidP="00325D3C">
      <w:pPr>
        <w:rPr>
          <w:rFonts w:ascii="Times New Roman" w:hAnsi="Times New Roman" w:cs="Times New Roman"/>
          <w:sz w:val="28"/>
          <w:szCs w:val="28"/>
        </w:rPr>
      </w:pPr>
    </w:p>
    <w:p w:rsidR="00325D3C" w:rsidRPr="0048692B" w:rsidRDefault="00325D3C" w:rsidP="00325D3C">
      <w:pPr>
        <w:rPr>
          <w:rFonts w:ascii="Times New Roman" w:hAnsi="Times New Roman" w:cs="Times New Roman"/>
          <w:sz w:val="28"/>
          <w:szCs w:val="28"/>
        </w:rPr>
      </w:pPr>
    </w:p>
    <w:p w:rsidR="0048692B" w:rsidRDefault="0048692B" w:rsidP="00325D3C"/>
    <w:p w:rsidR="0048692B" w:rsidRDefault="0048692B" w:rsidP="00325D3C"/>
    <w:p w:rsidR="0048692B" w:rsidRDefault="0048692B" w:rsidP="0048692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48692B" w:rsidRDefault="0048692B" w:rsidP="0048692B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11.10.2016 № 710 </w:t>
      </w:r>
      <w:r>
        <w:rPr>
          <w:rFonts w:ascii="Times New Roman" w:hAnsi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48692B" w:rsidRPr="0048692B" w:rsidRDefault="0048692B" w:rsidP="0048692B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92B" w:rsidRPr="0048692B" w:rsidRDefault="0048692B" w:rsidP="0048692B">
      <w:pPr>
        <w:pStyle w:val="a5"/>
        <w:widowControl w:val="0"/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692B" w:rsidRPr="0048692B" w:rsidRDefault="0048692B" w:rsidP="0048692B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Малинський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;</w:t>
      </w:r>
    </w:p>
    <w:p w:rsidR="0048692B" w:rsidRDefault="0048692B" w:rsidP="0048692B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11645, Житомирська область, 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с.Гамарня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вул.М.Маклая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692B" w:rsidRDefault="0048692B" w:rsidP="0048692B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00993930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692B" w:rsidRPr="0048692B" w:rsidRDefault="0048692B" w:rsidP="0048692B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692B" w:rsidRPr="0048692B" w:rsidRDefault="0048692B" w:rsidP="0048692B">
      <w:pPr>
        <w:pStyle w:val="a5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486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692B" w:rsidRDefault="0048692B" w:rsidP="0048692B">
      <w:pPr>
        <w:pStyle w:val="a5"/>
        <w:spacing w:after="0" w:line="276" w:lineRule="auto"/>
        <w:ind w:left="3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Pr="0048692B">
        <w:rPr>
          <w:rFonts w:ascii="Times New Roman" w:hAnsi="Times New Roman" w:cs="Times New Roman"/>
          <w:sz w:val="28"/>
          <w:szCs w:val="28"/>
        </w:rPr>
        <w:t xml:space="preserve">для реалізації публічного інвестиційного проекту «Модернізація майстерень і лабораторій закладів професійної та фахової </w:t>
      </w:r>
      <w:proofErr w:type="spellStart"/>
      <w:r w:rsidRPr="0048692B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48692B">
        <w:rPr>
          <w:rFonts w:ascii="Times New Roman" w:hAnsi="Times New Roman" w:cs="Times New Roman"/>
          <w:sz w:val="28"/>
          <w:szCs w:val="28"/>
        </w:rPr>
        <w:t xml:space="preserve"> освіти, забезпечення енергоефективності, безпеки та </w:t>
      </w:r>
      <w:proofErr w:type="spellStart"/>
      <w:r w:rsidRPr="0048692B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Pr="0048692B">
        <w:rPr>
          <w:rFonts w:ascii="Times New Roman" w:hAnsi="Times New Roman" w:cs="Times New Roman"/>
          <w:sz w:val="28"/>
          <w:szCs w:val="28"/>
        </w:rPr>
        <w:t xml:space="preserve"> освітнього простору» (</w:t>
      </w:r>
      <w:r>
        <w:rPr>
          <w:rFonts w:ascii="Times New Roman" w:hAnsi="Times New Roman" w:cs="Times New Roman"/>
          <w:sz w:val="28"/>
          <w:szCs w:val="28"/>
        </w:rPr>
        <w:t>аспірація</w:t>
      </w:r>
      <w:r w:rsidR="008622BB">
        <w:rPr>
          <w:rFonts w:ascii="Times New Roman" w:hAnsi="Times New Roman" w:cs="Times New Roman"/>
          <w:sz w:val="28"/>
          <w:szCs w:val="28"/>
        </w:rPr>
        <w:t>(промисловий пилосос)</w:t>
      </w:r>
      <w:r w:rsidRPr="0048692B">
        <w:rPr>
          <w:rFonts w:ascii="Times New Roman" w:hAnsi="Times New Roman" w:cs="Times New Roman"/>
          <w:sz w:val="28"/>
          <w:szCs w:val="28"/>
        </w:rPr>
        <w:t>)</w:t>
      </w:r>
    </w:p>
    <w:p w:rsidR="00EF1677" w:rsidRPr="0048692B" w:rsidRDefault="00EF1677" w:rsidP="0048692B">
      <w:pPr>
        <w:pStyle w:val="a5"/>
        <w:spacing w:after="0" w:line="276" w:lineRule="auto"/>
        <w:ind w:left="365"/>
        <w:jc w:val="both"/>
        <w:rPr>
          <w:rFonts w:ascii="Times New Roman" w:hAnsi="Times New Roman" w:cs="Times New Roman"/>
          <w:sz w:val="28"/>
          <w:szCs w:val="28"/>
        </w:rPr>
      </w:pPr>
    </w:p>
    <w:p w:rsidR="0048692B" w:rsidRPr="0048692B" w:rsidRDefault="0048692B" w:rsidP="0048692B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sz w:val="28"/>
          <w:szCs w:val="28"/>
        </w:rPr>
        <w:t xml:space="preserve">ДК 021:2015 – </w:t>
      </w:r>
      <w:r>
        <w:rPr>
          <w:rFonts w:ascii="Times New Roman" w:hAnsi="Times New Roman" w:cs="Times New Roman"/>
          <w:sz w:val="28"/>
          <w:szCs w:val="28"/>
        </w:rPr>
        <w:t>42520000-7</w:t>
      </w:r>
      <w:r w:rsidRPr="0048692B">
        <w:rPr>
          <w:rFonts w:ascii="Times New Roman" w:hAnsi="Times New Roman" w:cs="Times New Roman"/>
          <w:sz w:val="28"/>
          <w:szCs w:val="28"/>
        </w:rPr>
        <w:t xml:space="preserve"> Ве</w:t>
      </w:r>
      <w:r>
        <w:rPr>
          <w:rFonts w:ascii="Times New Roman" w:hAnsi="Times New Roman" w:cs="Times New Roman"/>
          <w:sz w:val="28"/>
          <w:szCs w:val="28"/>
        </w:rPr>
        <w:t>нтиляційне обладнання</w:t>
      </w:r>
    </w:p>
    <w:p w:rsidR="0048692B" w:rsidRDefault="0048692B" w:rsidP="0048692B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</w:pPr>
      <w:r w:rsidRPr="0048692B"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  <w:t xml:space="preserve"> (код відповідно до національного класифікатора України) </w:t>
      </w:r>
    </w:p>
    <w:p w:rsidR="0048692B" w:rsidRPr="0048692B" w:rsidRDefault="0048692B" w:rsidP="0048692B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692B" w:rsidRPr="00634DD0" w:rsidRDefault="0048692B" w:rsidP="0048692B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4869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48692B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 w:rsidR="008622BB">
        <w:rPr>
          <w:rFonts w:ascii="Times New Roman" w:hAnsi="Times New Roman" w:cs="Times New Roman"/>
          <w:sz w:val="28"/>
          <w:szCs w:val="28"/>
        </w:rPr>
        <w:t xml:space="preserve"> UA-2025-10-14-013601</w:t>
      </w:r>
      <w:r w:rsidRPr="00522CC8">
        <w:rPr>
          <w:rFonts w:ascii="Times New Roman" w:hAnsi="Times New Roman" w:cs="Times New Roman"/>
          <w:sz w:val="28"/>
          <w:szCs w:val="28"/>
        </w:rPr>
        <w:t xml:space="preserve">-a </w:t>
      </w:r>
      <w:hyperlink r:id="rId7" w:tgtFrame="_blank" w:tooltip="Оголошення на порталі Уповноваженого органу" w:history="1">
        <w:r w:rsidRPr="00634DD0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48692B" w:rsidRPr="0048692B" w:rsidRDefault="0048692B" w:rsidP="0048692B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522CC8">
        <w:rPr>
          <w:rFonts w:ascii="Times New Roman" w:hAnsi="Times New Roman" w:cs="Times New Roman"/>
          <w:b/>
          <w:sz w:val="28"/>
          <w:szCs w:val="28"/>
        </w:rPr>
        <w:t>4. Ідентифікатор річного плану закупівлі: </w:t>
      </w:r>
      <w:r w:rsidR="008622B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UA-P-2025-10-14-016873</w:t>
      </w:r>
      <w:r w:rsidRPr="00522CC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-a</w:t>
      </w:r>
      <w:hyperlink r:id="rId8" w:history="1">
        <w:r w:rsidRPr="0048692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48692B" w:rsidRDefault="0048692B" w:rsidP="0048692B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</w:t>
      </w:r>
      <w:r w:rsidRPr="0048692B">
        <w:rPr>
          <w:rFonts w:ascii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692B" w:rsidRPr="0048692B" w:rsidRDefault="0048692B" w:rsidP="0048692B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закупівлі </w:t>
      </w:r>
      <w:r w:rsidR="00522CC8" w:rsidRPr="00522CC8">
        <w:rPr>
          <w:rFonts w:ascii="Times New Roman" w:hAnsi="Times New Roman" w:cs="Times New Roman"/>
          <w:color w:val="000000"/>
          <w:sz w:val="28"/>
          <w:szCs w:val="28"/>
        </w:rPr>
        <w:t>аспірація</w:t>
      </w:r>
      <w:r w:rsidRPr="00522CC8">
        <w:rPr>
          <w:rFonts w:ascii="Times New Roman" w:hAnsi="Times New Roman" w:cs="Times New Roman"/>
          <w:color w:val="454545"/>
          <w:sz w:val="28"/>
          <w:szCs w:val="28"/>
        </w:rPr>
        <w:t xml:space="preserve">: </w:t>
      </w:r>
      <w:r w:rsidR="008622BB" w:rsidRPr="008622B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Потужність двигуна не менше 2,2 кВт., продуктивність витяжної установки, не менше 3900 </w:t>
      </w:r>
      <w:proofErr w:type="spellStart"/>
      <w:r w:rsidR="008622BB" w:rsidRPr="008622BB">
        <w:rPr>
          <w:rFonts w:ascii="Times New Roman" w:hAnsi="Times New Roman"/>
          <w:bCs/>
          <w:color w:val="000000" w:themeColor="text1"/>
          <w:sz w:val="28"/>
          <w:szCs w:val="28"/>
        </w:rPr>
        <w:t>м.куб</w:t>
      </w:r>
      <w:proofErr w:type="spellEnd"/>
      <w:r w:rsidR="008622BB" w:rsidRPr="008622B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./г., кількість мішків для стружки не менше 2 шт., кількість всмоктувальних отворів – не менше 3 шт., діаметр всмоктувальних отворів – не менше 100 </w:t>
      </w:r>
      <w:proofErr w:type="spellStart"/>
      <w:r w:rsidR="008622BB" w:rsidRPr="008622BB">
        <w:rPr>
          <w:rFonts w:ascii="Times New Roman" w:hAnsi="Times New Roman"/>
          <w:bCs/>
          <w:color w:val="000000" w:themeColor="text1"/>
          <w:sz w:val="28"/>
          <w:szCs w:val="28"/>
        </w:rPr>
        <w:t>мм</w:t>
      </w:r>
      <w:r w:rsidR="008622B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Технічні</w:t>
      </w:r>
      <w:proofErr w:type="spellEnd"/>
      <w:r w:rsidRPr="00522CC8">
        <w:rPr>
          <w:rFonts w:ascii="Times New Roman" w:hAnsi="Times New Roman" w:cs="Times New Roman"/>
          <w:color w:val="000000"/>
          <w:sz w:val="28"/>
          <w:szCs w:val="28"/>
        </w:rPr>
        <w:t xml:space="preserve"> та якісні характеристики предмета закупівлі визначені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522CC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урахуванням потреб Замовника та оптимального співвідношення ціни та якості, відповідають базовим технічним вимогам до таких товарів на ринку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692B" w:rsidRPr="0048692B" w:rsidRDefault="0048692B" w:rsidP="0048692B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92B" w:rsidRPr="0048692B" w:rsidRDefault="0048692B" w:rsidP="0048692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Очікувана вартість предмета закупівлі: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2BB">
        <w:rPr>
          <w:rFonts w:ascii="Times New Roman" w:eastAsia="Times New Roman" w:hAnsi="Times New Roman" w:cs="Times New Roman"/>
          <w:sz w:val="28"/>
          <w:szCs w:val="28"/>
          <w:lang w:eastAsia="ru-RU"/>
        </w:rPr>
        <w:t>320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грн з ПДВ.</w:t>
      </w:r>
    </w:p>
    <w:p w:rsidR="0048692B" w:rsidRPr="0048692B" w:rsidRDefault="0048692B" w:rsidP="0048692B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692B" w:rsidRPr="0048692B" w:rsidRDefault="0048692B" w:rsidP="0048692B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Обґрунтування очікуваної вартості предмета закупівлі: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 очікуваної ціни закупівлі:  Очікувана вартість предмета закупівлі розраховано відповідно до Примірної методики визначення очікуваної вартості предмета закупівлі затвердженої Міністерством розвитку економіки, торгівлі та сільського господарства України від 18.02.2020 № 275. При визначенні очікуваної вартості предмету закупівлі взято за основу для розрахунку цінові пропозиції постачальників у 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цінові пропозиції постачальників та укладені договори, які опубліковані в системі Прозоро. Очікувана вартість  включає окрім ціни товару витрати на доставку.</w:t>
      </w:r>
    </w:p>
    <w:p w:rsidR="0048692B" w:rsidRPr="0048692B" w:rsidRDefault="0048692B" w:rsidP="0048692B">
      <w:pPr>
        <w:rPr>
          <w:rFonts w:ascii="Times New Roman" w:hAnsi="Times New Roman" w:cs="Times New Roman"/>
          <w:sz w:val="28"/>
          <w:szCs w:val="28"/>
        </w:rPr>
      </w:pPr>
    </w:p>
    <w:p w:rsidR="0048692B" w:rsidRPr="0048692B" w:rsidRDefault="0048692B" w:rsidP="0048692B">
      <w:pPr>
        <w:rPr>
          <w:rFonts w:ascii="Times New Roman" w:hAnsi="Times New Roman" w:cs="Times New Roman"/>
          <w:sz w:val="28"/>
          <w:szCs w:val="28"/>
        </w:rPr>
      </w:pPr>
    </w:p>
    <w:p w:rsidR="0048692B" w:rsidRDefault="0048692B" w:rsidP="0048692B"/>
    <w:p w:rsidR="0048692B" w:rsidRDefault="0048692B" w:rsidP="0048692B"/>
    <w:p w:rsidR="0048692B" w:rsidRDefault="0048692B" w:rsidP="0048692B"/>
    <w:p w:rsidR="0048692B" w:rsidRPr="00325D3C" w:rsidRDefault="0048692B" w:rsidP="0048692B"/>
    <w:p w:rsidR="0048692B" w:rsidRDefault="0048692B" w:rsidP="00325D3C"/>
    <w:p w:rsidR="0048692B" w:rsidRDefault="0048692B" w:rsidP="00325D3C"/>
    <w:p w:rsidR="0048692B" w:rsidRDefault="0048692B" w:rsidP="00325D3C"/>
    <w:p w:rsidR="0048692B" w:rsidRDefault="0048692B" w:rsidP="00325D3C"/>
    <w:p w:rsidR="0048692B" w:rsidRDefault="0048692B" w:rsidP="00325D3C"/>
    <w:p w:rsidR="0048692B" w:rsidRDefault="0048692B" w:rsidP="00325D3C"/>
    <w:p w:rsidR="0048692B" w:rsidRDefault="0048692B" w:rsidP="00325D3C"/>
    <w:p w:rsidR="00522CC8" w:rsidRDefault="00522CC8" w:rsidP="00325D3C"/>
    <w:p w:rsidR="00522CC8" w:rsidRDefault="00522CC8" w:rsidP="00325D3C"/>
    <w:p w:rsidR="00522CC8" w:rsidRDefault="00522CC8" w:rsidP="00325D3C"/>
    <w:p w:rsidR="00522CC8" w:rsidRDefault="00522CC8" w:rsidP="00325D3C"/>
    <w:p w:rsidR="00522CC8" w:rsidRDefault="00522CC8" w:rsidP="00325D3C"/>
    <w:p w:rsidR="00522CC8" w:rsidRDefault="00522CC8" w:rsidP="00522CC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Обґрунтування технічних та якісних характеристик предмета закупівлі, очікуваної вартості предмета закупівлі</w:t>
      </w:r>
    </w:p>
    <w:p w:rsidR="00522CC8" w:rsidRDefault="00522CC8" w:rsidP="00522CC8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11.10.2016 № 710 </w:t>
      </w:r>
      <w:r>
        <w:rPr>
          <w:rFonts w:ascii="Times New Roman" w:hAnsi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522CC8" w:rsidRPr="0048692B" w:rsidRDefault="00522CC8" w:rsidP="00522CC8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22CC8" w:rsidRPr="0048692B" w:rsidRDefault="00522CC8" w:rsidP="00522CC8">
      <w:pPr>
        <w:pStyle w:val="a5"/>
        <w:widowControl w:val="0"/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2CC8" w:rsidRPr="0048692B" w:rsidRDefault="00522CC8" w:rsidP="00522CC8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Малинський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;</w:t>
      </w:r>
    </w:p>
    <w:p w:rsidR="00522CC8" w:rsidRDefault="00522CC8" w:rsidP="00522CC8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11645, Житомирська область, 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с.Гамарня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вул.М.Маклая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CC8" w:rsidRDefault="00522CC8" w:rsidP="00522CC8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00993930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CC8" w:rsidRPr="0048692B" w:rsidRDefault="00522CC8" w:rsidP="00522CC8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22CC8" w:rsidRPr="00522CC8" w:rsidRDefault="00522CC8" w:rsidP="00522CC8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22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52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22CC8" w:rsidRDefault="00522CC8" w:rsidP="00522CC8">
      <w:pPr>
        <w:spacing w:after="0" w:line="276" w:lineRule="auto"/>
        <w:ind w:left="5"/>
        <w:jc w:val="both"/>
        <w:rPr>
          <w:rFonts w:ascii="Times New Roman" w:hAnsi="Times New Roman"/>
          <w:sz w:val="28"/>
        </w:rPr>
      </w:pPr>
      <w:r w:rsidRPr="00522CC8">
        <w:rPr>
          <w:rFonts w:ascii="Times New Roman" w:hAnsi="Times New Roman"/>
          <w:sz w:val="28"/>
        </w:rPr>
        <w:t xml:space="preserve">обладнання для реалізації публічного інвестиційного проекту «Модернізація майстерень і лабораторій закладів професійної та фахової </w:t>
      </w:r>
      <w:proofErr w:type="spellStart"/>
      <w:r w:rsidRPr="00522CC8">
        <w:rPr>
          <w:rFonts w:ascii="Times New Roman" w:hAnsi="Times New Roman"/>
          <w:sz w:val="28"/>
        </w:rPr>
        <w:t>передвищої</w:t>
      </w:r>
      <w:proofErr w:type="spellEnd"/>
      <w:r w:rsidRPr="00522CC8">
        <w:rPr>
          <w:rFonts w:ascii="Times New Roman" w:hAnsi="Times New Roman"/>
          <w:sz w:val="28"/>
        </w:rPr>
        <w:t xml:space="preserve"> освіти, забезпечення енергоефективності, безпеки та </w:t>
      </w:r>
      <w:proofErr w:type="spellStart"/>
      <w:r w:rsidRPr="00522CC8">
        <w:rPr>
          <w:rFonts w:ascii="Times New Roman" w:hAnsi="Times New Roman"/>
          <w:sz w:val="28"/>
        </w:rPr>
        <w:t>інклюзивності</w:t>
      </w:r>
      <w:proofErr w:type="spellEnd"/>
      <w:r w:rsidRPr="00522CC8">
        <w:rPr>
          <w:rFonts w:ascii="Times New Roman" w:hAnsi="Times New Roman"/>
          <w:sz w:val="28"/>
        </w:rPr>
        <w:t xml:space="preserve"> освітнього простору» (</w:t>
      </w:r>
      <w:proofErr w:type="spellStart"/>
      <w:r w:rsidRPr="00522CC8">
        <w:rPr>
          <w:rFonts w:ascii="Times New Roman" w:hAnsi="Times New Roman"/>
          <w:sz w:val="28"/>
        </w:rPr>
        <w:t>крайколичкувальний</w:t>
      </w:r>
      <w:proofErr w:type="spellEnd"/>
      <w:r w:rsidRPr="00522CC8">
        <w:rPr>
          <w:rFonts w:ascii="Times New Roman" w:hAnsi="Times New Roman"/>
          <w:sz w:val="28"/>
        </w:rPr>
        <w:t xml:space="preserve"> верстат (для прямолінійних деталей)</w:t>
      </w:r>
    </w:p>
    <w:p w:rsidR="00EF1677" w:rsidRPr="00522CC8" w:rsidRDefault="00EF1677" w:rsidP="00522CC8">
      <w:pPr>
        <w:spacing w:after="0" w:line="276" w:lineRule="auto"/>
        <w:ind w:left="5"/>
        <w:jc w:val="both"/>
        <w:rPr>
          <w:rFonts w:ascii="Times New Roman" w:hAnsi="Times New Roman"/>
          <w:sz w:val="28"/>
        </w:rPr>
      </w:pPr>
    </w:p>
    <w:p w:rsidR="00522CC8" w:rsidRPr="0048692B" w:rsidRDefault="00522CC8" w:rsidP="00522CC8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sz w:val="28"/>
          <w:szCs w:val="28"/>
        </w:rPr>
        <w:t xml:space="preserve">ДК 021:2015 – </w:t>
      </w:r>
      <w:r w:rsidRPr="00522CC8">
        <w:rPr>
          <w:rFonts w:ascii="Times New Roman" w:hAnsi="Times New Roman"/>
          <w:sz w:val="28"/>
        </w:rPr>
        <w:t>43810000-4 Деревообробне обладнання</w:t>
      </w:r>
    </w:p>
    <w:p w:rsidR="00522CC8" w:rsidRDefault="00522CC8" w:rsidP="00522CC8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</w:pPr>
      <w:r w:rsidRPr="0048692B"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  <w:t xml:space="preserve"> (код відповідно до національного класифікатора України) </w:t>
      </w:r>
    </w:p>
    <w:p w:rsidR="00522CC8" w:rsidRPr="0048692B" w:rsidRDefault="00522CC8" w:rsidP="00522CC8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2CC8" w:rsidRPr="00522CC8" w:rsidRDefault="00522CC8" w:rsidP="00522CC8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4869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48692B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 w:rsidR="0076608A">
        <w:rPr>
          <w:rFonts w:ascii="Times New Roman" w:hAnsi="Times New Roman" w:cs="Times New Roman"/>
          <w:sz w:val="28"/>
          <w:szCs w:val="28"/>
        </w:rPr>
        <w:t xml:space="preserve"> UA-2025-10-14-012183</w:t>
      </w:r>
      <w:r w:rsidRPr="00522CC8">
        <w:rPr>
          <w:rFonts w:ascii="Times New Roman" w:hAnsi="Times New Roman" w:cs="Times New Roman"/>
          <w:sz w:val="28"/>
          <w:szCs w:val="28"/>
        </w:rPr>
        <w:t xml:space="preserve">-a </w:t>
      </w:r>
      <w:hyperlink r:id="rId9" w:tgtFrame="_blank" w:tooltip="Оголошення на порталі Уповноваженого органу" w:history="1">
        <w:r w:rsidRPr="00522CC8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522CC8" w:rsidRPr="0048692B" w:rsidRDefault="00522CC8" w:rsidP="00522CC8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522CC8">
        <w:rPr>
          <w:rFonts w:ascii="Times New Roman" w:hAnsi="Times New Roman" w:cs="Times New Roman"/>
          <w:b/>
          <w:sz w:val="28"/>
          <w:szCs w:val="28"/>
        </w:rPr>
        <w:t>4. Ідентифікатор річного плану закупівлі: </w:t>
      </w:r>
      <w:r w:rsidR="0076608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UA-P-2025-10-14-014374</w:t>
      </w:r>
      <w:r w:rsidRPr="00522CC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-a</w:t>
      </w:r>
      <w:hyperlink r:id="rId10" w:history="1">
        <w:r w:rsidRPr="0048692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522CC8" w:rsidRDefault="00522CC8" w:rsidP="00522CC8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8692B">
        <w:rPr>
          <w:rFonts w:ascii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22CC8" w:rsidRDefault="00522CC8" w:rsidP="00522CC8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закупівлі </w:t>
      </w:r>
      <w:proofErr w:type="spellStart"/>
      <w:r w:rsidRPr="00522CC8">
        <w:rPr>
          <w:rFonts w:ascii="Times New Roman" w:hAnsi="Times New Roman"/>
          <w:sz w:val="28"/>
        </w:rPr>
        <w:t>крайколичкувальний</w:t>
      </w:r>
      <w:proofErr w:type="spellEnd"/>
      <w:r w:rsidRPr="00522CC8">
        <w:rPr>
          <w:rFonts w:ascii="Times New Roman" w:hAnsi="Times New Roman"/>
          <w:sz w:val="28"/>
        </w:rPr>
        <w:t xml:space="preserve"> верстат (для прямолінійних деталей</w:t>
      </w:r>
      <w:r w:rsidRPr="00522CC8">
        <w:rPr>
          <w:rFonts w:ascii="Times New Roman" w:hAnsi="Times New Roman"/>
          <w:sz w:val="28"/>
          <w:szCs w:val="28"/>
        </w:rPr>
        <w:t>)</w:t>
      </w:r>
      <w:r w:rsidRPr="00522CC8">
        <w:rPr>
          <w:rFonts w:ascii="Times New Roman" w:hAnsi="Times New Roman" w:cs="Times New Roman"/>
          <w:color w:val="454545"/>
          <w:sz w:val="28"/>
          <w:szCs w:val="28"/>
        </w:rPr>
        <w:t xml:space="preserve">: </w:t>
      </w:r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Мінімальний радіус кривизни не менше 20 мм. Необхідний робочий тиск повітря не менше 6.5 Бар. Ширина кромки до 50 мм. Товщина кромки від 0,4 до 3мм. Температура нагріву 0-250 </w:t>
      </w:r>
      <w:proofErr w:type="spellStart"/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о</w:t>
      </w:r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spellEnd"/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швидкість стрічки не менше 8 м/хв. Загальна встановлена потужність не менше 2,75 </w:t>
      </w:r>
      <w:proofErr w:type="spellStart"/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</w:rPr>
        <w:t>кВт.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Технічні</w:t>
      </w:r>
      <w:proofErr w:type="spellEnd"/>
      <w:r w:rsidRPr="00522CC8">
        <w:rPr>
          <w:rFonts w:ascii="Times New Roman" w:hAnsi="Times New Roman" w:cs="Times New Roman"/>
          <w:color w:val="000000"/>
          <w:sz w:val="28"/>
          <w:szCs w:val="28"/>
        </w:rPr>
        <w:t xml:space="preserve"> та якісні характеристики предмета закупівлі визначені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522CC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урахуванням потреб Замовника та оптимального співвідношення ціни та якості, відповідають базовим технічним вимогам до таких товарів на ринку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1677" w:rsidRPr="0048692B" w:rsidRDefault="00EF1677" w:rsidP="00522CC8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2CC8" w:rsidRPr="0048692B" w:rsidRDefault="00522CC8" w:rsidP="00522CC8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2CC8" w:rsidRPr="0048692B" w:rsidRDefault="00522CC8" w:rsidP="00522CC8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Очікувана вартість предмета закупівлі: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386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грн з ПДВ.</w:t>
      </w:r>
    </w:p>
    <w:p w:rsidR="00522CC8" w:rsidRPr="0048692B" w:rsidRDefault="00522CC8" w:rsidP="00522CC8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22CC8" w:rsidRPr="0048692B" w:rsidRDefault="00522CC8" w:rsidP="00522CC8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7. Обґрунтування очікуваної вартості предмета закупівлі: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 очікуваної ціни закупівлі:  Очікувана вартість предмета закупівлі розраховано відповідно до Примірної методики визначення очікуваної вартості предмета закупівлі затвердженої Міністерством розвитку економіки, торгівлі та сільського господарства України від 18.02.2020 № 275. При визначенні очікуваної вартості предмету закупівлі взято за основу для розрахунку цінові пропозиції постачальників у 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цінові пропозиції постачальників та укладені договори, які опубліковані в системі Прозоро. Очікувана вартість  включає окрім ціни товару витрати на доставку.</w:t>
      </w:r>
    </w:p>
    <w:p w:rsidR="00522CC8" w:rsidRPr="0048692B" w:rsidRDefault="00522CC8" w:rsidP="00522CC8">
      <w:pPr>
        <w:rPr>
          <w:rFonts w:ascii="Times New Roman" w:hAnsi="Times New Roman" w:cs="Times New Roman"/>
          <w:sz w:val="28"/>
          <w:szCs w:val="28"/>
        </w:rPr>
      </w:pPr>
    </w:p>
    <w:p w:rsidR="00522CC8" w:rsidRPr="0048692B" w:rsidRDefault="00522CC8" w:rsidP="00522CC8">
      <w:pPr>
        <w:rPr>
          <w:rFonts w:ascii="Times New Roman" w:hAnsi="Times New Roman" w:cs="Times New Roman"/>
          <w:sz w:val="28"/>
          <w:szCs w:val="28"/>
        </w:rPr>
      </w:pPr>
    </w:p>
    <w:p w:rsidR="00522CC8" w:rsidRDefault="00522CC8" w:rsidP="00325D3C"/>
    <w:p w:rsidR="00522CC8" w:rsidRDefault="00522CC8" w:rsidP="00325D3C"/>
    <w:p w:rsidR="00522CC8" w:rsidRDefault="00522CC8" w:rsidP="00522CC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522CC8" w:rsidRDefault="00522CC8" w:rsidP="00522CC8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11.10.2016 № 710 </w:t>
      </w:r>
      <w:r>
        <w:rPr>
          <w:rFonts w:ascii="Times New Roman" w:hAnsi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522CC8" w:rsidRPr="0048692B" w:rsidRDefault="00522CC8" w:rsidP="00522CC8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22CC8" w:rsidRPr="0048692B" w:rsidRDefault="00522CC8" w:rsidP="00522CC8">
      <w:pPr>
        <w:pStyle w:val="a5"/>
        <w:widowControl w:val="0"/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2CC8" w:rsidRPr="0048692B" w:rsidRDefault="00522CC8" w:rsidP="00522CC8">
      <w:pPr>
        <w:pStyle w:val="a5"/>
        <w:widowControl w:val="0"/>
        <w:tabs>
          <w:tab w:val="left" w:pos="851"/>
        </w:tabs>
        <w:suppressAutoHyphens/>
        <w:spacing w:after="0" w:line="240" w:lineRule="auto"/>
        <w:ind w:left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CC8" w:rsidRPr="0048692B" w:rsidRDefault="00522CC8" w:rsidP="00522CC8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Малинський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;</w:t>
      </w:r>
    </w:p>
    <w:p w:rsidR="00522CC8" w:rsidRDefault="00522CC8" w:rsidP="00522CC8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11645, Житомирська область, 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с.Гамарня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вул.М.Маклая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CC8" w:rsidRPr="0048692B" w:rsidRDefault="00522CC8" w:rsidP="00522CC8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22CC8" w:rsidRDefault="00522CC8" w:rsidP="00522CC8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00993930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CC8" w:rsidRPr="0048692B" w:rsidRDefault="00522CC8" w:rsidP="00522CC8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22CC8" w:rsidRPr="00522CC8" w:rsidRDefault="00522CC8" w:rsidP="00522CC8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22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52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22CC8" w:rsidRDefault="00522CC8" w:rsidP="00522CC8">
      <w:pPr>
        <w:spacing w:after="0" w:line="276" w:lineRule="auto"/>
        <w:ind w:left="5"/>
        <w:jc w:val="both"/>
        <w:rPr>
          <w:rFonts w:ascii="Times New Roman" w:hAnsi="Times New Roman"/>
          <w:sz w:val="28"/>
        </w:rPr>
      </w:pPr>
      <w:r w:rsidRPr="00522CC8">
        <w:rPr>
          <w:rFonts w:ascii="Times New Roman" w:hAnsi="Times New Roman"/>
          <w:sz w:val="28"/>
        </w:rPr>
        <w:t xml:space="preserve">обладнання для реалізації публічного інвестиційного проекту «Модернізація майстерень і лабораторій закладів професійної та фахової </w:t>
      </w:r>
      <w:proofErr w:type="spellStart"/>
      <w:r w:rsidRPr="00522CC8">
        <w:rPr>
          <w:rFonts w:ascii="Times New Roman" w:hAnsi="Times New Roman"/>
          <w:sz w:val="28"/>
        </w:rPr>
        <w:t>передвищої</w:t>
      </w:r>
      <w:proofErr w:type="spellEnd"/>
      <w:r w:rsidRPr="00522CC8">
        <w:rPr>
          <w:rFonts w:ascii="Times New Roman" w:hAnsi="Times New Roman"/>
          <w:sz w:val="28"/>
        </w:rPr>
        <w:t xml:space="preserve"> освіти, забезпечення енергоефективності, безпеки та </w:t>
      </w:r>
      <w:proofErr w:type="spellStart"/>
      <w:r w:rsidRPr="00522CC8">
        <w:rPr>
          <w:rFonts w:ascii="Times New Roman" w:hAnsi="Times New Roman"/>
          <w:sz w:val="28"/>
        </w:rPr>
        <w:t>інклюзивності</w:t>
      </w:r>
      <w:proofErr w:type="spellEnd"/>
      <w:r w:rsidRPr="00522CC8">
        <w:rPr>
          <w:rFonts w:ascii="Times New Roman" w:hAnsi="Times New Roman"/>
          <w:sz w:val="28"/>
        </w:rPr>
        <w:t xml:space="preserve"> освітнього простору» (</w:t>
      </w:r>
      <w:r>
        <w:rPr>
          <w:rFonts w:ascii="Times New Roman" w:hAnsi="Times New Roman"/>
          <w:sz w:val="28"/>
        </w:rPr>
        <w:t>прес-</w:t>
      </w:r>
      <w:proofErr w:type="spellStart"/>
      <w:r>
        <w:rPr>
          <w:rFonts w:ascii="Times New Roman" w:hAnsi="Times New Roman"/>
          <w:sz w:val="28"/>
        </w:rPr>
        <w:t>вайма</w:t>
      </w:r>
      <w:proofErr w:type="spellEnd"/>
      <w:r w:rsidRPr="00522CC8">
        <w:rPr>
          <w:rFonts w:ascii="Times New Roman" w:hAnsi="Times New Roman"/>
          <w:sz w:val="28"/>
        </w:rPr>
        <w:t>)</w:t>
      </w:r>
    </w:p>
    <w:p w:rsidR="00EF1677" w:rsidRPr="00522CC8" w:rsidRDefault="00EF1677" w:rsidP="00522CC8">
      <w:pPr>
        <w:spacing w:after="0" w:line="276" w:lineRule="auto"/>
        <w:ind w:left="5"/>
        <w:jc w:val="both"/>
        <w:rPr>
          <w:rFonts w:ascii="Times New Roman" w:hAnsi="Times New Roman"/>
          <w:sz w:val="28"/>
        </w:rPr>
      </w:pPr>
    </w:p>
    <w:p w:rsidR="00522CC8" w:rsidRPr="0048692B" w:rsidRDefault="00522CC8" w:rsidP="00522CC8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sz w:val="28"/>
          <w:szCs w:val="28"/>
        </w:rPr>
        <w:t xml:space="preserve">ДК 021:2015 – </w:t>
      </w:r>
      <w:r w:rsidRPr="00522CC8">
        <w:rPr>
          <w:rFonts w:ascii="Times New Roman" w:hAnsi="Times New Roman"/>
          <w:sz w:val="28"/>
        </w:rPr>
        <w:t>43810000-4 Деревообробне обладнання</w:t>
      </w:r>
    </w:p>
    <w:p w:rsidR="00522CC8" w:rsidRDefault="00522CC8" w:rsidP="00522CC8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</w:pPr>
      <w:r w:rsidRPr="0048692B"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  <w:t xml:space="preserve"> (код відповідно до національного класифікатора України) </w:t>
      </w:r>
    </w:p>
    <w:p w:rsidR="00522CC8" w:rsidRPr="0048692B" w:rsidRDefault="00522CC8" w:rsidP="00522CC8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2CC8" w:rsidRPr="00522CC8" w:rsidRDefault="00522CC8" w:rsidP="00EF167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48692B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 w:rsidR="0076608A">
        <w:rPr>
          <w:rFonts w:ascii="Times New Roman" w:hAnsi="Times New Roman" w:cs="Times New Roman"/>
          <w:sz w:val="28"/>
          <w:szCs w:val="28"/>
        </w:rPr>
        <w:t xml:space="preserve"> UA-2025-10-14-011780</w:t>
      </w:r>
      <w:r w:rsidRPr="00522CC8">
        <w:rPr>
          <w:rFonts w:ascii="Times New Roman" w:hAnsi="Times New Roman" w:cs="Times New Roman"/>
          <w:sz w:val="28"/>
          <w:szCs w:val="28"/>
        </w:rPr>
        <w:t xml:space="preserve">-a </w:t>
      </w:r>
      <w:hyperlink r:id="rId11" w:tgtFrame="_blank" w:tooltip="Оголошення на порталі Уповноваженого органу" w:history="1">
        <w:r w:rsidRPr="00522CC8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522CC8" w:rsidRPr="0048692B" w:rsidRDefault="00522CC8" w:rsidP="00522CC8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522CC8">
        <w:rPr>
          <w:rFonts w:ascii="Times New Roman" w:hAnsi="Times New Roman" w:cs="Times New Roman"/>
          <w:b/>
          <w:sz w:val="28"/>
          <w:szCs w:val="28"/>
        </w:rPr>
        <w:lastRenderedPageBreak/>
        <w:t>4. Ідентифікатор річного плану закупівлі: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UA-P-2025-</w:t>
      </w:r>
      <w:r w:rsidR="0076608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0-1</w:t>
      </w:r>
      <w:r w:rsidR="0076608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4-013790</w:t>
      </w:r>
      <w:r w:rsidRPr="00522CC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-a</w:t>
      </w:r>
      <w:hyperlink r:id="rId12" w:history="1">
        <w:r w:rsidRPr="0048692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522CC8" w:rsidRDefault="00522CC8" w:rsidP="00522CC8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8692B">
        <w:rPr>
          <w:rFonts w:ascii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22CC8" w:rsidRPr="0048692B" w:rsidRDefault="00522CC8" w:rsidP="00522CC8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закупівлі </w:t>
      </w:r>
      <w:r w:rsidR="002C2CC0">
        <w:rPr>
          <w:rFonts w:ascii="Times New Roman" w:hAnsi="Times New Roman"/>
          <w:sz w:val="28"/>
        </w:rPr>
        <w:t>прес-</w:t>
      </w:r>
      <w:proofErr w:type="spellStart"/>
      <w:r w:rsidR="002C2CC0">
        <w:rPr>
          <w:rFonts w:ascii="Times New Roman" w:hAnsi="Times New Roman"/>
          <w:sz w:val="28"/>
        </w:rPr>
        <w:t>вайма</w:t>
      </w:r>
      <w:proofErr w:type="spellEnd"/>
      <w:r w:rsidRPr="00522CC8">
        <w:rPr>
          <w:rFonts w:ascii="Times New Roman" w:hAnsi="Times New Roman"/>
          <w:sz w:val="28"/>
        </w:rPr>
        <w:t xml:space="preserve"> </w:t>
      </w:r>
      <w:r w:rsidR="002C2CC0">
        <w:rPr>
          <w:rFonts w:ascii="Times New Roman" w:hAnsi="Times New Roman"/>
          <w:sz w:val="28"/>
        </w:rPr>
        <w:t xml:space="preserve">: </w:t>
      </w:r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Ширина заготовки не менше 2000мм. Висота заготовки не менше 1000мм. Товщина заготовки не менше 120мм. Число вертикальних </w:t>
      </w:r>
      <w:proofErr w:type="spellStart"/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</w:rPr>
        <w:t>прижимних</w:t>
      </w:r>
      <w:proofErr w:type="spellEnd"/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секцій не менше 6 шт. Число </w:t>
      </w:r>
      <w:proofErr w:type="spellStart"/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</w:rPr>
        <w:t>прижимних</w:t>
      </w:r>
      <w:proofErr w:type="spellEnd"/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циліндрів 6 шт. Зусилля циліндру </w:t>
      </w:r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 10 </w:t>
      </w:r>
      <w:proofErr w:type="spellStart"/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</w:rPr>
        <w:t>атм</w:t>
      </w:r>
      <w:proofErr w:type="spellEnd"/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не менше 750 </w:t>
      </w:r>
      <w:proofErr w:type="spellStart"/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</w:rPr>
        <w:t>кг</w:t>
      </w:r>
      <w:r w:rsidR="002C2CC0" w:rsidRPr="0076608A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Технічні</w:t>
      </w:r>
      <w:proofErr w:type="spellEnd"/>
      <w:r w:rsidRPr="00522CC8">
        <w:rPr>
          <w:rFonts w:ascii="Times New Roman" w:hAnsi="Times New Roman" w:cs="Times New Roman"/>
          <w:color w:val="000000"/>
          <w:sz w:val="28"/>
          <w:szCs w:val="28"/>
        </w:rPr>
        <w:t xml:space="preserve"> та якісні характеристики предмета закупівлі визначені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522CC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урахуванням потреб Замовника та оптимального співвідношення ціни та якості, відповідають базовим технічним вимогам до таких товарів на ринку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2CC8" w:rsidRPr="0048692B" w:rsidRDefault="00522CC8" w:rsidP="00522CC8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2CC8" w:rsidRDefault="00522CC8" w:rsidP="00522CC8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Очікувана вартість предмета закупівлі: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CC0">
        <w:rPr>
          <w:rFonts w:ascii="Times New Roman" w:eastAsia="Times New Roman" w:hAnsi="Times New Roman" w:cs="Times New Roman"/>
          <w:sz w:val="28"/>
          <w:szCs w:val="28"/>
          <w:lang w:eastAsia="ru-RU"/>
        </w:rPr>
        <w:t>1033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00,00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грн з ПДВ.</w:t>
      </w:r>
    </w:p>
    <w:p w:rsidR="00EF1677" w:rsidRDefault="00EF1677" w:rsidP="00522CC8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22CC8" w:rsidRPr="0048692B" w:rsidRDefault="00522CC8" w:rsidP="00522CC8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Обґрунтування очікуваної вартості предмета закупівлі: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 очікуваної ціни закупівлі:  Очікувана вартість предмета закупівлі розраховано відповідно до Примірної методики визначення очікуваної вартості предмета закупівлі затвердженої Міністерством розвитку економіки, торгівлі та сільського господарства України від 18.02.2020 № 275. При визначенні очікуваної вартості предмету закупівлі взято за основу для розрахунку цінові пропозиції постачальників у 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цінові пропозиції постачальників та укладені договори, які опубліковані в системі Прозоро. Очікувана вартість  включає окрім ціни товару витрати на доставку.</w:t>
      </w:r>
    </w:p>
    <w:p w:rsidR="002C2CC0" w:rsidRDefault="002C2CC0" w:rsidP="00325D3C"/>
    <w:p w:rsidR="002C2CC0" w:rsidRPr="002C2CC0" w:rsidRDefault="002C2CC0" w:rsidP="002C2CC0"/>
    <w:p w:rsidR="002C2CC0" w:rsidRPr="002C2CC0" w:rsidRDefault="002C2CC0" w:rsidP="002C2CC0"/>
    <w:p w:rsidR="002C2CC0" w:rsidRPr="002C2CC0" w:rsidRDefault="002C2CC0" w:rsidP="002C2CC0"/>
    <w:p w:rsidR="002C2CC0" w:rsidRPr="002C2CC0" w:rsidRDefault="002C2CC0" w:rsidP="002C2CC0"/>
    <w:p w:rsidR="002C2CC0" w:rsidRDefault="002C2CC0" w:rsidP="002C2CC0">
      <w:pPr>
        <w:tabs>
          <w:tab w:val="left" w:pos="3072"/>
        </w:tabs>
      </w:pPr>
    </w:p>
    <w:p w:rsidR="002C2CC0" w:rsidRDefault="002C2CC0" w:rsidP="002C2CC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2C2CC0" w:rsidRDefault="002C2CC0" w:rsidP="002C2CC0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11.10.2016 № 710 </w:t>
      </w:r>
      <w:r>
        <w:rPr>
          <w:rFonts w:ascii="Times New Roman" w:hAnsi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2C2CC0" w:rsidRPr="0048692B" w:rsidRDefault="002C2CC0" w:rsidP="002C2CC0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C2CC0" w:rsidRPr="0048692B" w:rsidRDefault="002C2CC0" w:rsidP="002C2CC0">
      <w:pPr>
        <w:pStyle w:val="a5"/>
        <w:widowControl w:val="0"/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2CC0" w:rsidRPr="0048692B" w:rsidRDefault="002C2CC0" w:rsidP="002C2CC0">
      <w:pPr>
        <w:pStyle w:val="a5"/>
        <w:widowControl w:val="0"/>
        <w:tabs>
          <w:tab w:val="left" w:pos="851"/>
        </w:tabs>
        <w:suppressAutoHyphens/>
        <w:spacing w:after="0" w:line="240" w:lineRule="auto"/>
        <w:ind w:left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CC0" w:rsidRPr="0048692B" w:rsidRDefault="002C2CC0" w:rsidP="002C2CC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Малинський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;</w:t>
      </w:r>
    </w:p>
    <w:p w:rsidR="002C2CC0" w:rsidRDefault="002C2CC0" w:rsidP="002C2CC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11645, Житомирська область, 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с.Гамарня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вул.М.Маклая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2CC0" w:rsidRPr="0048692B" w:rsidRDefault="002C2CC0" w:rsidP="002C2CC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C2CC0" w:rsidRDefault="002C2CC0" w:rsidP="002C2CC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00993930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2CC0" w:rsidRPr="0048692B" w:rsidRDefault="002C2CC0" w:rsidP="002C2CC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C2CC0" w:rsidRPr="00522CC8" w:rsidRDefault="002C2CC0" w:rsidP="002C2CC0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22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52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F1677" w:rsidRDefault="00EF1677" w:rsidP="00EF1677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EF1677">
        <w:rPr>
          <w:rFonts w:ascii="Times New Roman" w:hAnsi="Times New Roman"/>
          <w:sz w:val="28"/>
        </w:rPr>
        <w:t xml:space="preserve">обладнання для реалізації публічного інвестиційного проекту «Модернізація майстерень і лабораторій закладів професійної та фахової </w:t>
      </w:r>
      <w:proofErr w:type="spellStart"/>
      <w:r w:rsidRPr="00EF1677">
        <w:rPr>
          <w:rFonts w:ascii="Times New Roman" w:hAnsi="Times New Roman"/>
          <w:sz w:val="28"/>
        </w:rPr>
        <w:t>передвищої</w:t>
      </w:r>
      <w:proofErr w:type="spellEnd"/>
      <w:r w:rsidRPr="00EF1677">
        <w:rPr>
          <w:rFonts w:ascii="Times New Roman" w:hAnsi="Times New Roman"/>
          <w:sz w:val="28"/>
        </w:rPr>
        <w:t xml:space="preserve"> освіти, забезпечення енергоефективності, безпеки та </w:t>
      </w:r>
      <w:proofErr w:type="spellStart"/>
      <w:r w:rsidRPr="00EF1677">
        <w:rPr>
          <w:rFonts w:ascii="Times New Roman" w:hAnsi="Times New Roman"/>
          <w:sz w:val="28"/>
        </w:rPr>
        <w:t>інклюзивності</w:t>
      </w:r>
      <w:proofErr w:type="spellEnd"/>
      <w:r w:rsidRPr="00EF1677">
        <w:rPr>
          <w:rFonts w:ascii="Times New Roman" w:hAnsi="Times New Roman"/>
          <w:sz w:val="28"/>
        </w:rPr>
        <w:t xml:space="preserve"> освітнього простору» (верстат для гравірування та різання)</w:t>
      </w:r>
    </w:p>
    <w:p w:rsidR="00EF1677" w:rsidRPr="00EF1677" w:rsidRDefault="00EF1677" w:rsidP="00EF1677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2C2CC0" w:rsidRPr="0048692B" w:rsidRDefault="002C2CC0" w:rsidP="002C2CC0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sz w:val="28"/>
          <w:szCs w:val="28"/>
        </w:rPr>
        <w:t xml:space="preserve">ДК 021:2015 – </w:t>
      </w:r>
      <w:r w:rsidRPr="00522CC8">
        <w:rPr>
          <w:rFonts w:ascii="Times New Roman" w:hAnsi="Times New Roman"/>
          <w:sz w:val="28"/>
        </w:rPr>
        <w:t>43810000-4 Деревообробне обладнання</w:t>
      </w:r>
    </w:p>
    <w:p w:rsidR="002C2CC0" w:rsidRDefault="002C2CC0" w:rsidP="002C2CC0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</w:pPr>
      <w:r w:rsidRPr="0048692B"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  <w:t xml:space="preserve"> (код відповідно до національного класифікатора України) </w:t>
      </w:r>
    </w:p>
    <w:p w:rsidR="002C2CC0" w:rsidRPr="0048692B" w:rsidRDefault="002C2CC0" w:rsidP="002C2CC0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CC0" w:rsidRPr="00522CC8" w:rsidRDefault="002C2CC0" w:rsidP="00EF167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48692B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 w:rsidR="0076608A">
        <w:rPr>
          <w:rFonts w:ascii="Times New Roman" w:hAnsi="Times New Roman" w:cs="Times New Roman"/>
          <w:sz w:val="28"/>
          <w:szCs w:val="28"/>
        </w:rPr>
        <w:t xml:space="preserve"> UA-2025-10-14-014300</w:t>
      </w:r>
      <w:r w:rsidRPr="00522CC8">
        <w:rPr>
          <w:rFonts w:ascii="Times New Roman" w:hAnsi="Times New Roman" w:cs="Times New Roman"/>
          <w:sz w:val="28"/>
          <w:szCs w:val="28"/>
        </w:rPr>
        <w:t xml:space="preserve">-a </w:t>
      </w:r>
      <w:hyperlink r:id="rId13" w:tgtFrame="_blank" w:tooltip="Оголошення на порталі Уповноваженого органу" w:history="1">
        <w:r w:rsidRPr="00522CC8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2C2CC0" w:rsidRPr="0048692B" w:rsidRDefault="002C2CC0" w:rsidP="002C2CC0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522CC8">
        <w:rPr>
          <w:rFonts w:ascii="Times New Roman" w:hAnsi="Times New Roman" w:cs="Times New Roman"/>
          <w:b/>
          <w:sz w:val="28"/>
          <w:szCs w:val="28"/>
        </w:rPr>
        <w:t>4. Ідентифікатор річного плану закупівлі: </w:t>
      </w:r>
      <w:r w:rsidR="0076608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UA-P-2025-10-14-017749</w:t>
      </w:r>
      <w:r w:rsidRPr="00522CC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-a</w:t>
      </w:r>
      <w:hyperlink r:id="rId14" w:history="1">
        <w:r w:rsidRPr="0048692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2C2CC0" w:rsidRDefault="002C2CC0" w:rsidP="002C2CC0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8692B">
        <w:rPr>
          <w:rFonts w:ascii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2CC0" w:rsidRPr="0048692B" w:rsidRDefault="002C2CC0" w:rsidP="002C2CC0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закупівлі </w:t>
      </w:r>
      <w:r w:rsidR="00EF1677" w:rsidRPr="00EF1677">
        <w:rPr>
          <w:rFonts w:ascii="Times New Roman" w:hAnsi="Times New Roman"/>
          <w:sz w:val="28"/>
        </w:rPr>
        <w:t>верстат для гравірування та різання</w:t>
      </w:r>
      <w:r w:rsidRPr="0076608A">
        <w:rPr>
          <w:rFonts w:ascii="Times New Roman" w:hAnsi="Times New Roman"/>
          <w:sz w:val="28"/>
          <w:szCs w:val="28"/>
        </w:rPr>
        <w:t>:</w:t>
      </w:r>
      <w:r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Лазер </w:t>
      </w:r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CO</w:t>
      </w:r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2, потужність лазера не менше 80 Вт, лазерна трубка 1250 мм/Ø80, лінза не менше Ø18 – не менше; </w:t>
      </w:r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F</w:t>
      </w:r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50.8мм., робоча зона не менше 600х400 мм, система охолодження – фреоновий </w:t>
      </w:r>
      <w:proofErr w:type="spellStart"/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</w:rPr>
        <w:t>чиллер</w:t>
      </w:r>
      <w:proofErr w:type="spellEnd"/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точність позиціонування  - не менше 0,01 мм, . програмне забезпечення </w:t>
      </w:r>
      <w:proofErr w:type="spellStart"/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RDWorks</w:t>
      </w:r>
      <w:proofErr w:type="spellEnd"/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система керування </w:t>
      </w:r>
      <w:proofErr w:type="spellStart"/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Ruida</w:t>
      </w:r>
      <w:proofErr w:type="spellEnd"/>
      <w:r w:rsidR="0076608A" w:rsidRPr="0076608A">
        <w:rPr>
          <w:rFonts w:ascii="Times New Roman" w:hAnsi="Times New Roman"/>
          <w:bCs/>
          <w:color w:val="000000" w:themeColor="text1"/>
          <w:sz w:val="28"/>
          <w:szCs w:val="28"/>
        </w:rPr>
        <w:t>. Матеріал станіни – алюмінієвий верстатний профіль, матеріал корпусу – сталь.</w:t>
      </w:r>
      <w:r w:rsid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 xml:space="preserve">Технічні та якісні характеристики предмета закупівлі визначені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522CC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урахуванням потреб Замовника та оптимального співвідношення ціни та якості, відповідають базовим технічним вимогам до таких товарів на ринку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2CC0" w:rsidRPr="0048692B" w:rsidRDefault="002C2CC0" w:rsidP="002C2CC0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CC0" w:rsidRPr="0048692B" w:rsidRDefault="002C2CC0" w:rsidP="002C2CC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Очікувана вартість предмета закупівлі: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08A">
        <w:rPr>
          <w:rFonts w:ascii="Times New Roman" w:eastAsia="Times New Roman" w:hAnsi="Times New Roman" w:cs="Times New Roman"/>
          <w:sz w:val="28"/>
          <w:szCs w:val="28"/>
          <w:lang w:eastAsia="ru-RU"/>
        </w:rPr>
        <w:t>241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00,00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грн з ПДВ.</w:t>
      </w:r>
    </w:p>
    <w:p w:rsidR="002C2CC0" w:rsidRPr="0048692B" w:rsidRDefault="002C2CC0" w:rsidP="002C2CC0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C2CC0" w:rsidRPr="0048692B" w:rsidRDefault="002C2CC0" w:rsidP="002C2CC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Обґрунтування очікуваної вартості предмета закупівлі: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 очікуваної ціни закупівлі:  Очікувана вартість предмета закупівлі розраховано відповідно до Примірної методики визначення очікуваної вартості предмета закупівлі затвердженої Міністерством розвитку економіки, торгівлі та сільського господарства України від 18.02.2020 № 275. При визначенні очікуваної вартості предмету закупівлі взято за основу для розрахунку цінові пропозиції постачальників у 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цінові пропозиції постачальників та укладені договори, які опубліковані в системі Прозоро. Очікувана вартість  включає окрім ціни товару витрати на доставку.</w:t>
      </w:r>
    </w:p>
    <w:p w:rsidR="00EF1677" w:rsidRDefault="00EF1677" w:rsidP="002C2CC0">
      <w:pPr>
        <w:tabs>
          <w:tab w:val="left" w:pos="3072"/>
        </w:tabs>
      </w:pPr>
    </w:p>
    <w:p w:rsidR="00EF1677" w:rsidRPr="00EF1677" w:rsidRDefault="00EF1677" w:rsidP="00EF1677"/>
    <w:p w:rsidR="00EF1677" w:rsidRPr="00EF1677" w:rsidRDefault="00EF1677" w:rsidP="00EF1677"/>
    <w:p w:rsidR="00634DD0" w:rsidRDefault="00634DD0" w:rsidP="00634DD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Обґрунтування технічних та якісних характеристик предмета закупівлі, очікуваної вартості предмета закупівлі</w:t>
      </w:r>
    </w:p>
    <w:p w:rsidR="00634DD0" w:rsidRDefault="00634DD0" w:rsidP="00634DD0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11.10.2016 № 710 </w:t>
      </w:r>
      <w:r>
        <w:rPr>
          <w:rFonts w:ascii="Times New Roman" w:hAnsi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634DD0" w:rsidRPr="0048692B" w:rsidRDefault="00634DD0" w:rsidP="00634DD0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34DD0" w:rsidRPr="0048692B" w:rsidRDefault="00634DD0" w:rsidP="00634DD0">
      <w:pPr>
        <w:pStyle w:val="a5"/>
        <w:widowControl w:val="0"/>
        <w:numPr>
          <w:ilvl w:val="0"/>
          <w:numId w:val="1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4DD0" w:rsidRPr="0048692B" w:rsidRDefault="00634DD0" w:rsidP="00634DD0">
      <w:pPr>
        <w:pStyle w:val="a5"/>
        <w:widowControl w:val="0"/>
        <w:tabs>
          <w:tab w:val="left" w:pos="851"/>
        </w:tabs>
        <w:suppressAutoHyphens/>
        <w:spacing w:after="0" w:line="240" w:lineRule="auto"/>
        <w:ind w:left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DD0" w:rsidRPr="0048692B" w:rsidRDefault="00634DD0" w:rsidP="00634DD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Малинський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;</w:t>
      </w:r>
    </w:p>
    <w:p w:rsidR="00634DD0" w:rsidRDefault="00634DD0" w:rsidP="00634DD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11645, Житомирська область, 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с.Гамарня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вул.М.Маклая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4DD0" w:rsidRPr="0048692B" w:rsidRDefault="00634DD0" w:rsidP="00634DD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34DD0" w:rsidRDefault="00634DD0" w:rsidP="00634DD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00993930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4DD0" w:rsidRPr="0048692B" w:rsidRDefault="00634DD0" w:rsidP="00634DD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34DD0" w:rsidRPr="00522CC8" w:rsidRDefault="00D42ED6" w:rsidP="00634DD0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34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34DD0" w:rsidRPr="00522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634DD0" w:rsidRPr="0052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34DD0" w:rsidRDefault="00FE5376" w:rsidP="00634DD0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техніка</w:t>
      </w:r>
      <w:r w:rsidR="00634DD0" w:rsidRPr="00EF1677">
        <w:rPr>
          <w:rFonts w:ascii="Times New Roman" w:hAnsi="Times New Roman"/>
          <w:sz w:val="28"/>
        </w:rPr>
        <w:t xml:space="preserve"> для реалізації публічного інвестиційного проекту «Модернізація майстерень і лабораторій закладів професійної та фахової </w:t>
      </w:r>
      <w:proofErr w:type="spellStart"/>
      <w:r w:rsidR="00634DD0" w:rsidRPr="00EF1677">
        <w:rPr>
          <w:rFonts w:ascii="Times New Roman" w:hAnsi="Times New Roman"/>
          <w:sz w:val="28"/>
        </w:rPr>
        <w:t>передвищої</w:t>
      </w:r>
      <w:proofErr w:type="spellEnd"/>
      <w:r w:rsidR="00634DD0" w:rsidRPr="00EF1677">
        <w:rPr>
          <w:rFonts w:ascii="Times New Roman" w:hAnsi="Times New Roman"/>
          <w:sz w:val="28"/>
        </w:rPr>
        <w:t xml:space="preserve"> освіти, забезпечення енергоефективності, безпеки та </w:t>
      </w:r>
      <w:proofErr w:type="spellStart"/>
      <w:r w:rsidR="00634DD0" w:rsidRPr="00EF1677">
        <w:rPr>
          <w:rFonts w:ascii="Times New Roman" w:hAnsi="Times New Roman"/>
          <w:sz w:val="28"/>
        </w:rPr>
        <w:t>інклюзивності</w:t>
      </w:r>
      <w:proofErr w:type="spellEnd"/>
      <w:r w:rsidR="00634DD0" w:rsidRPr="00EF1677">
        <w:rPr>
          <w:rFonts w:ascii="Times New Roman" w:hAnsi="Times New Roman"/>
          <w:sz w:val="28"/>
        </w:rPr>
        <w:t xml:space="preserve"> освітнього простору» ( </w:t>
      </w:r>
      <w:r>
        <w:rPr>
          <w:rFonts w:ascii="Times New Roman" w:hAnsi="Times New Roman"/>
          <w:sz w:val="28"/>
        </w:rPr>
        <w:t>трактор(для роботи в комплекті з причепом із гідроманіпулятором)</w:t>
      </w:r>
      <w:r w:rsidR="00634DD0" w:rsidRPr="00EF1677">
        <w:rPr>
          <w:rFonts w:ascii="Times New Roman" w:hAnsi="Times New Roman"/>
          <w:sz w:val="28"/>
        </w:rPr>
        <w:t>)</w:t>
      </w:r>
    </w:p>
    <w:p w:rsidR="00634DD0" w:rsidRPr="00EF1677" w:rsidRDefault="00634DD0" w:rsidP="00634DD0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634DD0" w:rsidRPr="0048692B" w:rsidRDefault="00634DD0" w:rsidP="00634DD0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sz w:val="28"/>
          <w:szCs w:val="28"/>
        </w:rPr>
        <w:t xml:space="preserve">ДК 021:2015 – </w:t>
      </w:r>
      <w:r w:rsidR="00FE5376">
        <w:rPr>
          <w:rFonts w:ascii="Times New Roman" w:hAnsi="Times New Roman"/>
          <w:sz w:val="28"/>
        </w:rPr>
        <w:t>16700000-2 Трактори</w:t>
      </w:r>
      <w:r w:rsidRPr="00C412FE">
        <w:rPr>
          <w:rFonts w:ascii="Times New Roman" w:hAnsi="Times New Roman"/>
          <w:b/>
          <w:color w:val="000000"/>
          <w:sz w:val="28"/>
          <w:szCs w:val="28"/>
        </w:rPr>
        <w:t> </w:t>
      </w:r>
    </w:p>
    <w:p w:rsidR="00634DD0" w:rsidRDefault="00634DD0" w:rsidP="00634DD0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</w:pPr>
      <w:r w:rsidRPr="0048692B"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  <w:t xml:space="preserve"> (код відповідно до національного класифікатора України) </w:t>
      </w:r>
    </w:p>
    <w:p w:rsidR="00634DD0" w:rsidRPr="0048692B" w:rsidRDefault="00634DD0" w:rsidP="00634DD0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4DD0" w:rsidRPr="00522CC8" w:rsidRDefault="00634DD0" w:rsidP="00634DD0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48692B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 w:rsidR="00FE5376">
        <w:rPr>
          <w:rFonts w:ascii="Times New Roman" w:hAnsi="Times New Roman" w:cs="Times New Roman"/>
          <w:sz w:val="28"/>
          <w:szCs w:val="28"/>
        </w:rPr>
        <w:t xml:space="preserve"> UA-2025-</w:t>
      </w:r>
      <w:r w:rsidR="0076608A">
        <w:rPr>
          <w:rFonts w:ascii="Times New Roman" w:hAnsi="Times New Roman" w:cs="Times New Roman"/>
          <w:sz w:val="28"/>
          <w:szCs w:val="28"/>
        </w:rPr>
        <w:t>1</w:t>
      </w:r>
      <w:r w:rsidR="00FE5376">
        <w:rPr>
          <w:rFonts w:ascii="Times New Roman" w:hAnsi="Times New Roman" w:cs="Times New Roman"/>
          <w:sz w:val="28"/>
          <w:szCs w:val="28"/>
        </w:rPr>
        <w:t>0-1</w:t>
      </w:r>
      <w:r w:rsidR="0076608A">
        <w:rPr>
          <w:rFonts w:ascii="Times New Roman" w:hAnsi="Times New Roman" w:cs="Times New Roman"/>
          <w:sz w:val="28"/>
          <w:szCs w:val="28"/>
        </w:rPr>
        <w:t>4</w:t>
      </w:r>
      <w:r w:rsidRPr="00522CC8">
        <w:rPr>
          <w:rFonts w:ascii="Times New Roman" w:hAnsi="Times New Roman" w:cs="Times New Roman"/>
          <w:sz w:val="28"/>
          <w:szCs w:val="28"/>
        </w:rPr>
        <w:t>-</w:t>
      </w:r>
      <w:r w:rsidR="0076608A">
        <w:rPr>
          <w:rFonts w:ascii="Times New Roman" w:hAnsi="Times New Roman" w:cs="Times New Roman"/>
          <w:sz w:val="28"/>
          <w:szCs w:val="28"/>
        </w:rPr>
        <w:t>000463</w:t>
      </w:r>
      <w:r w:rsidR="00FE5376">
        <w:rPr>
          <w:rFonts w:ascii="Times New Roman" w:hAnsi="Times New Roman" w:cs="Times New Roman"/>
          <w:sz w:val="28"/>
          <w:szCs w:val="28"/>
        </w:rPr>
        <w:t>-</w:t>
      </w:r>
      <w:r w:rsidRPr="00522CC8">
        <w:rPr>
          <w:rFonts w:ascii="Times New Roman" w:hAnsi="Times New Roman" w:cs="Times New Roman"/>
          <w:sz w:val="28"/>
          <w:szCs w:val="28"/>
        </w:rPr>
        <w:t xml:space="preserve">a </w:t>
      </w:r>
      <w:hyperlink r:id="rId15" w:tgtFrame="_blank" w:tooltip="Оголошення на порталі Уповноваженого органу" w:history="1">
        <w:r w:rsidRPr="00522CC8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634DD0" w:rsidRPr="0048692B" w:rsidRDefault="00634DD0" w:rsidP="00634DD0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522CC8">
        <w:rPr>
          <w:rFonts w:ascii="Times New Roman" w:hAnsi="Times New Roman" w:cs="Times New Roman"/>
          <w:b/>
          <w:sz w:val="28"/>
          <w:szCs w:val="28"/>
        </w:rPr>
        <w:t>4. Ідентифікатор річного плану закупівлі: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UA-P-2025-</w:t>
      </w:r>
      <w:r w:rsidR="0076608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0-1</w:t>
      </w:r>
      <w:r w:rsidR="0076608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-0</w:t>
      </w:r>
      <w:r w:rsidR="0076608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00263</w:t>
      </w:r>
      <w:r w:rsidRPr="00522CC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-a</w:t>
      </w:r>
      <w:hyperlink r:id="rId16" w:history="1">
        <w:r w:rsidRPr="0048692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F2162B" w:rsidRPr="00F2162B" w:rsidRDefault="00634DD0" w:rsidP="00F2162B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8692B">
        <w:rPr>
          <w:rFonts w:ascii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162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2162B">
        <w:rPr>
          <w:rFonts w:ascii="Times New Roman" w:hAnsi="Times New Roman" w:cs="Times New Roman"/>
          <w:sz w:val="28"/>
          <w:szCs w:val="28"/>
        </w:rPr>
        <w:t>роведення закупівлі</w:t>
      </w:r>
      <w:r w:rsidR="00F2162B" w:rsidRPr="00F2162B">
        <w:rPr>
          <w:rFonts w:ascii="Times New Roman" w:hAnsi="Times New Roman"/>
          <w:sz w:val="28"/>
        </w:rPr>
        <w:t xml:space="preserve"> </w:t>
      </w:r>
      <w:r w:rsidR="00F2162B">
        <w:rPr>
          <w:rFonts w:ascii="Times New Roman" w:hAnsi="Times New Roman"/>
          <w:sz w:val="28"/>
        </w:rPr>
        <w:t>трактор</w:t>
      </w:r>
      <w:r w:rsidR="00F2162B">
        <w:rPr>
          <w:rFonts w:ascii="Times New Roman" w:hAnsi="Times New Roman"/>
          <w:sz w:val="28"/>
        </w:rPr>
        <w:t xml:space="preserve"> </w:t>
      </w:r>
      <w:r w:rsidR="00F2162B">
        <w:rPr>
          <w:rFonts w:ascii="Times New Roman" w:hAnsi="Times New Roman"/>
          <w:sz w:val="28"/>
        </w:rPr>
        <w:t>(для роботи в комплекті з причепом із гідроманіпулятором)</w:t>
      </w:r>
      <w:r w:rsidR="00F2162B" w:rsidRPr="00EF1677">
        <w:rPr>
          <w:rFonts w:ascii="Times New Roman" w:hAnsi="Times New Roman"/>
          <w:sz w:val="28"/>
        </w:rPr>
        <w:t>)</w:t>
      </w:r>
      <w:r w:rsidR="00F2162B">
        <w:rPr>
          <w:rFonts w:ascii="Times New Roman" w:hAnsi="Times New Roman"/>
          <w:sz w:val="28"/>
        </w:rPr>
        <w:t>:п</w:t>
      </w:r>
      <w:r w:rsidR="00F2162B" w:rsidRPr="00F2162B">
        <w:rPr>
          <w:rFonts w:ascii="Times New Roman" w:hAnsi="Times New Roman" w:cs="Times New Roman"/>
          <w:sz w:val="28"/>
          <w:szCs w:val="28"/>
        </w:rPr>
        <w:t xml:space="preserve">отужність двигуна  до 130 </w:t>
      </w:r>
      <w:proofErr w:type="spellStart"/>
      <w:r w:rsidR="00F2162B" w:rsidRPr="00F2162B">
        <w:rPr>
          <w:rFonts w:ascii="Times New Roman" w:hAnsi="Times New Roman" w:cs="Times New Roman"/>
          <w:sz w:val="28"/>
          <w:szCs w:val="28"/>
        </w:rPr>
        <w:t>кс</w:t>
      </w:r>
      <w:proofErr w:type="spellEnd"/>
      <w:r w:rsidR="00F2162B" w:rsidRPr="00F2162B">
        <w:rPr>
          <w:rFonts w:ascii="Times New Roman" w:hAnsi="Times New Roman" w:cs="Times New Roman"/>
          <w:sz w:val="28"/>
          <w:szCs w:val="28"/>
        </w:rPr>
        <w:t>., крутний момент не менше 330 Нм.,</w:t>
      </w:r>
      <w:r w:rsidR="00F2162B" w:rsidRPr="00F2162B">
        <w:rPr>
          <w:rFonts w:ascii="Times New Roman" w:hAnsi="Times New Roman" w:cs="Times New Roman"/>
          <w:sz w:val="28"/>
          <w:szCs w:val="28"/>
        </w:rPr>
        <w:t xml:space="preserve"> </w:t>
      </w:r>
      <w:r w:rsidR="00F2162B" w:rsidRPr="00F2162B">
        <w:rPr>
          <w:rFonts w:ascii="Times New Roman" w:hAnsi="Times New Roman" w:cs="Times New Roman"/>
          <w:sz w:val="28"/>
          <w:szCs w:val="28"/>
        </w:rPr>
        <w:t xml:space="preserve">робочий об’єм двигуна до 6,0 л., тип двигуна 4-х </w:t>
      </w:r>
      <w:proofErr w:type="spellStart"/>
      <w:r w:rsidR="00F2162B" w:rsidRPr="00F2162B">
        <w:rPr>
          <w:rFonts w:ascii="Times New Roman" w:hAnsi="Times New Roman" w:cs="Times New Roman"/>
          <w:sz w:val="28"/>
          <w:szCs w:val="28"/>
        </w:rPr>
        <w:t>тактний</w:t>
      </w:r>
      <w:proofErr w:type="spellEnd"/>
    </w:p>
    <w:p w:rsidR="00F2162B" w:rsidRPr="00F2162B" w:rsidRDefault="00F2162B" w:rsidP="00F2162B">
      <w:pPr>
        <w:pStyle w:val="a6"/>
        <w:rPr>
          <w:rFonts w:ascii="Times New Roman" w:hAnsi="Times New Roman" w:cs="Times New Roman"/>
          <w:sz w:val="28"/>
          <w:szCs w:val="28"/>
        </w:rPr>
      </w:pPr>
      <w:r w:rsidRPr="00F2162B">
        <w:rPr>
          <w:rFonts w:ascii="Times New Roman" w:hAnsi="Times New Roman" w:cs="Times New Roman"/>
          <w:sz w:val="28"/>
          <w:szCs w:val="28"/>
        </w:rPr>
        <w:t>дизель, передній міст ведучий, блокування примусове, продуктивність</w:t>
      </w:r>
      <w:r w:rsidRPr="00F2162B">
        <w:rPr>
          <w:rFonts w:ascii="Times New Roman" w:hAnsi="Times New Roman" w:cs="Times New Roman"/>
          <w:sz w:val="28"/>
          <w:szCs w:val="28"/>
        </w:rPr>
        <w:t xml:space="preserve"> </w:t>
      </w:r>
      <w:r w:rsidRPr="00F2162B">
        <w:rPr>
          <w:rFonts w:ascii="Times New Roman" w:hAnsi="Times New Roman" w:cs="Times New Roman"/>
          <w:sz w:val="28"/>
          <w:szCs w:val="28"/>
        </w:rPr>
        <w:t>гідросистеми не менше 30 л/хв.,  частота обертання 2-швидкісного ВВП не менше 540/1000 об./хв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62B" w:rsidRPr="0048692B" w:rsidRDefault="00F2162B" w:rsidP="00F2162B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62B">
        <w:rPr>
          <w:rFonts w:ascii="Times New Roman" w:hAnsi="Times New Roman" w:cs="Times New Roman"/>
          <w:sz w:val="28"/>
          <w:szCs w:val="28"/>
        </w:rPr>
        <w:t xml:space="preserve"> Піднімальне зусилля навіски не менше 2000 кг. </w:t>
      </w:r>
      <w:proofErr w:type="spellStart"/>
      <w:r w:rsidRPr="00F2162B">
        <w:rPr>
          <w:rFonts w:ascii="Times New Roman" w:hAnsi="Times New Roman" w:cs="Times New Roman"/>
          <w:sz w:val="28"/>
          <w:szCs w:val="28"/>
        </w:rPr>
        <w:t>Причепний</w:t>
      </w:r>
      <w:proofErr w:type="spellEnd"/>
      <w:r w:rsidRPr="00F2162B">
        <w:rPr>
          <w:rFonts w:ascii="Times New Roman" w:hAnsi="Times New Roman" w:cs="Times New Roman"/>
          <w:sz w:val="28"/>
          <w:szCs w:val="28"/>
        </w:rPr>
        <w:t xml:space="preserve"> пристрій для причепа регульований п</w:t>
      </w:r>
      <w:r>
        <w:rPr>
          <w:rFonts w:ascii="Times New Roman" w:hAnsi="Times New Roman" w:cs="Times New Roman"/>
          <w:sz w:val="28"/>
          <w:szCs w:val="28"/>
        </w:rPr>
        <w:t xml:space="preserve">о висоті.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Гідропідсилювач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керма,</w:t>
      </w:r>
      <w:r w:rsidRPr="00F2162B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F2162B">
        <w:rPr>
          <w:rFonts w:ascii="Times New Roman" w:hAnsi="Times New Roman" w:cs="Times New Roman"/>
          <w:sz w:val="28"/>
          <w:szCs w:val="28"/>
        </w:rPr>
        <w:t xml:space="preserve"> вага не менше 3000 кг.</w:t>
      </w:r>
      <w:r w:rsidRPr="00F216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162B">
        <w:rPr>
          <w:rFonts w:ascii="Times New Roman" w:hAnsi="Times New Roman" w:cs="Times New Roman"/>
          <w:sz w:val="28"/>
          <w:szCs w:val="28"/>
        </w:rPr>
        <w:t>Гальмівна система трактора для роботи з причепом – гідравлічна або пневматична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 xml:space="preserve">Технічні та якісні характеристики предмета 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закупівлі визначені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522CC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урахуванням потреб Замовника та оптимального співвідношення ціни та якості, відповідають базовим технічним вимогам до таких товарів на ринку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4DD0" w:rsidRPr="0048692B" w:rsidRDefault="00634DD0" w:rsidP="00634DD0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DD0" w:rsidRPr="0048692B" w:rsidRDefault="00634DD0" w:rsidP="00634DD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Очікувана вартість предмета закупівлі: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376">
        <w:rPr>
          <w:rFonts w:ascii="Times New Roman" w:eastAsia="Times New Roman" w:hAnsi="Times New Roman" w:cs="Times New Roman"/>
          <w:sz w:val="28"/>
          <w:szCs w:val="28"/>
          <w:lang w:eastAsia="ru-RU"/>
        </w:rPr>
        <w:t>18000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00,00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грн з ПДВ.</w:t>
      </w:r>
    </w:p>
    <w:p w:rsidR="00634DD0" w:rsidRPr="0048692B" w:rsidRDefault="00634DD0" w:rsidP="00634DD0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4DD0" w:rsidRPr="0048692B" w:rsidRDefault="00634DD0" w:rsidP="00634DD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Обґрунтування очікуваної вартості предмета закупівлі: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 очікуваної ціни закупівлі:  Очікувана вартість предмета закупівлі розраховано відповідно до Примірної методики визначення очікуваної вартості предмета закупівлі затвердженої Міністерством розвитку економіки, торгівлі та сільського господарства України від 18.02.2020 № 275. При визначенні очікуваної вартості предмету закупівлі взято за основу для розрахунку цінові пропозиції постачальників у 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цінові пропозиції постачальників та укладені договори, які опубліковані в системі Прозоро. Очікувана вартість  включає окрім ціни товару витрати на доставку.</w:t>
      </w:r>
    </w:p>
    <w:p w:rsidR="00634DD0" w:rsidRPr="00634DD0" w:rsidRDefault="00634DD0" w:rsidP="00634DD0">
      <w:pPr>
        <w:tabs>
          <w:tab w:val="left" w:pos="2400"/>
        </w:tabs>
      </w:pPr>
    </w:p>
    <w:sectPr w:rsidR="00634DD0" w:rsidRPr="00634D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;Nimbus Roman N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A3B208F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0CB34F49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>
    <w:nsid w:val="109137FA"/>
    <w:multiLevelType w:val="hybridMultilevel"/>
    <w:tmpl w:val="55C85C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5054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23553C7A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>
    <w:nsid w:val="368D0625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>
    <w:nsid w:val="372D6EC3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>
    <w:nsid w:val="3D91140B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9">
    <w:nsid w:val="60FD25A4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>
    <w:nsid w:val="63E21888"/>
    <w:multiLevelType w:val="hybridMultilevel"/>
    <w:tmpl w:val="282EE228"/>
    <w:lvl w:ilvl="0" w:tplc="015A1922">
      <w:numFmt w:val="bullet"/>
      <w:lvlText w:val="•"/>
      <w:lvlJc w:val="left"/>
      <w:pPr>
        <w:ind w:left="690" w:hanging="69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6E7707B7"/>
    <w:multiLevelType w:val="hybridMultilevel"/>
    <w:tmpl w:val="FC364F82"/>
    <w:lvl w:ilvl="0" w:tplc="C80040B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E3D9E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3">
    <w:nsid w:val="7FC923C3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13"/>
  </w:num>
  <w:num w:numId="13">
    <w:abstractNumId w:val="4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C7"/>
    <w:rsid w:val="002C2CC0"/>
    <w:rsid w:val="00325D3C"/>
    <w:rsid w:val="0048692B"/>
    <w:rsid w:val="00522CC8"/>
    <w:rsid w:val="00634DD0"/>
    <w:rsid w:val="0076608A"/>
    <w:rsid w:val="008622BB"/>
    <w:rsid w:val="008B19A6"/>
    <w:rsid w:val="008B23C7"/>
    <w:rsid w:val="00A21BED"/>
    <w:rsid w:val="00D42ED6"/>
    <w:rsid w:val="00EF1677"/>
    <w:rsid w:val="00F2162B"/>
    <w:rsid w:val="00F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3C"/>
    <w:pPr>
      <w:spacing w:line="256" w:lineRule="auto"/>
    </w:pPr>
  </w:style>
  <w:style w:type="paragraph" w:styleId="1">
    <w:name w:val="heading 1"/>
    <w:basedOn w:val="a"/>
    <w:link w:val="10"/>
    <w:qFormat/>
    <w:rsid w:val="002C2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5D3C"/>
    <w:rPr>
      <w:b/>
      <w:bCs/>
    </w:rPr>
  </w:style>
  <w:style w:type="character" w:styleId="a4">
    <w:name w:val="Hyperlink"/>
    <w:basedOn w:val="a0"/>
    <w:uiPriority w:val="99"/>
    <w:semiHidden/>
    <w:unhideWhenUsed/>
    <w:rsid w:val="00A21B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8692B"/>
    <w:pPr>
      <w:ind w:left="720"/>
      <w:contextualSpacing/>
    </w:pPr>
  </w:style>
  <w:style w:type="character" w:customStyle="1" w:styleId="js-apiid">
    <w:name w:val="js-apiid"/>
    <w:basedOn w:val="a0"/>
    <w:rsid w:val="0048692B"/>
  </w:style>
  <w:style w:type="character" w:customStyle="1" w:styleId="10">
    <w:name w:val="Заголовок 1 Знак"/>
    <w:basedOn w:val="a0"/>
    <w:link w:val="1"/>
    <w:rsid w:val="002C2CC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No Spacing"/>
    <w:uiPriority w:val="1"/>
    <w:qFormat/>
    <w:rsid w:val="00F216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3C"/>
    <w:pPr>
      <w:spacing w:line="256" w:lineRule="auto"/>
    </w:pPr>
  </w:style>
  <w:style w:type="paragraph" w:styleId="1">
    <w:name w:val="heading 1"/>
    <w:basedOn w:val="a"/>
    <w:link w:val="10"/>
    <w:qFormat/>
    <w:rsid w:val="002C2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5D3C"/>
    <w:rPr>
      <w:b/>
      <w:bCs/>
    </w:rPr>
  </w:style>
  <w:style w:type="character" w:styleId="a4">
    <w:name w:val="Hyperlink"/>
    <w:basedOn w:val="a0"/>
    <w:uiPriority w:val="99"/>
    <w:semiHidden/>
    <w:unhideWhenUsed/>
    <w:rsid w:val="00A21B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8692B"/>
    <w:pPr>
      <w:ind w:left="720"/>
      <w:contextualSpacing/>
    </w:pPr>
  </w:style>
  <w:style w:type="character" w:customStyle="1" w:styleId="js-apiid">
    <w:name w:val="js-apiid"/>
    <w:basedOn w:val="a0"/>
    <w:rsid w:val="0048692B"/>
  </w:style>
  <w:style w:type="character" w:customStyle="1" w:styleId="10">
    <w:name w:val="Заголовок 1 Знак"/>
    <w:basedOn w:val="a0"/>
    <w:link w:val="1"/>
    <w:rsid w:val="002C2CC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No Spacing"/>
    <w:uiPriority w:val="1"/>
    <w:qFormat/>
    <w:rsid w:val="00F21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zo.com.ua/plans/36274931" TargetMode="External"/><Relationship Id="rId13" Type="http://schemas.openxmlformats.org/officeDocument/2006/relationships/hyperlink" Target="https://prozorro.gov.ua/tender/UA-2025-08-13-002353-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rozorro.gov.ua/tender/UA-2025-08-13-002353-a" TargetMode="External"/><Relationship Id="rId12" Type="http://schemas.openxmlformats.org/officeDocument/2006/relationships/hyperlink" Target="https://www.dzo.com.ua/plans/3627493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zo.com.ua/plans/362749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zo.com.ua/plans/36274931" TargetMode="External"/><Relationship Id="rId11" Type="http://schemas.openxmlformats.org/officeDocument/2006/relationships/hyperlink" Target="https://prozorro.gov.ua/tender/UA-2025-08-13-002353-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zorro.gov.ua/tender/UA-2025-08-13-002353-a" TargetMode="External"/><Relationship Id="rId10" Type="http://schemas.openxmlformats.org/officeDocument/2006/relationships/hyperlink" Target="https://www.dzo.com.ua/plans/362749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5-08-13-002353-a" TargetMode="External"/><Relationship Id="rId14" Type="http://schemas.openxmlformats.org/officeDocument/2006/relationships/hyperlink" Target="https://www.dzo.com.ua/plans/36274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2025-05-21T10:52:00Z</dcterms:created>
  <dcterms:modified xsi:type="dcterms:W3CDTF">2025-10-15T06:32:00Z</dcterms:modified>
</cp:coreProperties>
</file>